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87061" w14:textId="75049FD5" w:rsidR="00D2611F" w:rsidRPr="006129BC" w:rsidRDefault="00D2611F" w:rsidP="00D2611F">
      <w:pPr>
        <w:pStyle w:val="NormalWeb"/>
        <w:spacing w:before="0" w:beforeAutospacing="0"/>
        <w:ind w:left="720"/>
        <w:jc w:val="center"/>
        <w:rPr>
          <w:b/>
          <w:bCs/>
          <w:color w:val="212529"/>
          <w:sz w:val="20"/>
          <w:szCs w:val="20"/>
        </w:rPr>
      </w:pPr>
      <w:bookmarkStart w:id="0" w:name="_Toc64545314"/>
      <w:r w:rsidRPr="006129BC">
        <w:rPr>
          <w:b/>
          <w:bCs/>
          <w:color w:val="212529"/>
          <w:sz w:val="20"/>
          <w:szCs w:val="20"/>
        </w:rPr>
        <w:t>ANUNŢ PRIVIND ORGANIZAREA LICITAŢIEI PUBLICE</w:t>
      </w:r>
    </w:p>
    <w:p w14:paraId="731BFBB2" w14:textId="77777777" w:rsidR="00D2611F" w:rsidRPr="006129BC" w:rsidRDefault="00D2611F" w:rsidP="00D2611F">
      <w:pPr>
        <w:pStyle w:val="NormalWeb"/>
        <w:spacing w:before="0" w:beforeAutospacing="0"/>
        <w:ind w:left="720"/>
        <w:jc w:val="center"/>
        <w:rPr>
          <w:b/>
          <w:bCs/>
          <w:color w:val="212529"/>
          <w:sz w:val="20"/>
          <w:szCs w:val="20"/>
        </w:rPr>
      </w:pPr>
      <w:r w:rsidRPr="006129BC">
        <w:rPr>
          <w:b/>
          <w:bCs/>
          <w:color w:val="212529"/>
          <w:sz w:val="20"/>
          <w:szCs w:val="20"/>
        </w:rPr>
        <w:t>PENTRU CONCESIONAREA UNUI IMOBIL TEREN</w:t>
      </w:r>
    </w:p>
    <w:p w14:paraId="4F328FBD" w14:textId="00F70289" w:rsidR="00D2611F" w:rsidRDefault="00D2611F" w:rsidP="006129BC">
      <w:pPr>
        <w:pStyle w:val="NormalWeb"/>
        <w:spacing w:before="0" w:beforeAutospacing="0"/>
        <w:ind w:left="720"/>
        <w:jc w:val="center"/>
        <w:rPr>
          <w:b/>
          <w:bCs/>
          <w:color w:val="212529"/>
          <w:sz w:val="20"/>
          <w:szCs w:val="20"/>
        </w:rPr>
      </w:pPr>
      <w:r w:rsidRPr="006129BC">
        <w:rPr>
          <w:b/>
          <w:bCs/>
          <w:color w:val="212529"/>
          <w:sz w:val="20"/>
          <w:szCs w:val="20"/>
        </w:rPr>
        <w:t>PROPRIETATEA PRIVATĂ A COMUNEI TĂURENI</w:t>
      </w:r>
    </w:p>
    <w:p w14:paraId="40B5DDFE" w14:textId="77777777" w:rsidR="006129BC" w:rsidRPr="006129BC" w:rsidRDefault="006129BC" w:rsidP="006129BC">
      <w:pPr>
        <w:pStyle w:val="NormalWeb"/>
        <w:spacing w:before="0" w:beforeAutospacing="0"/>
        <w:ind w:left="720"/>
        <w:jc w:val="center"/>
        <w:rPr>
          <w:b/>
          <w:bCs/>
          <w:color w:val="212529"/>
          <w:sz w:val="20"/>
          <w:szCs w:val="20"/>
        </w:rPr>
      </w:pPr>
    </w:p>
    <w:p w14:paraId="3CE866F0" w14:textId="4F38C035" w:rsidR="0089308A" w:rsidRPr="006129BC" w:rsidRDefault="00CA2FCD" w:rsidP="0089308A">
      <w:pPr>
        <w:pStyle w:val="ListParagraph"/>
        <w:numPr>
          <w:ilvl w:val="0"/>
          <w:numId w:val="22"/>
        </w:numPr>
        <w:spacing w:after="120" w:line="271" w:lineRule="auto"/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  <w:bookmarkStart w:id="1" w:name="_GoBack"/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Informații generale privind autoritatea contractantă</w:t>
      </w:r>
      <w:r w:rsidR="0089308A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: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</w:p>
    <w:p w14:paraId="47DBF6A2" w14:textId="65920F34" w:rsidR="0089308A" w:rsidRPr="006129BC" w:rsidRDefault="0089308A" w:rsidP="0089308A">
      <w:pPr>
        <w:pStyle w:val="ListParagraph"/>
        <w:spacing w:after="120" w:line="271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Denumire</w:t>
      </w:r>
      <w:r w:rsidR="006129BC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: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C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omuna </w:t>
      </w:r>
      <w:r w:rsidRPr="006129BC">
        <w:rPr>
          <w:rFonts w:ascii="Times New Roman" w:hAnsi="Times New Roman" w:cs="Times New Roman"/>
          <w:noProof/>
          <w:sz w:val="20"/>
          <w:szCs w:val="20"/>
        </w:rPr>
        <w:t>Tăureni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, Județul </w:t>
      </w:r>
      <w:r w:rsidRPr="006129BC">
        <w:rPr>
          <w:rFonts w:ascii="Times New Roman" w:hAnsi="Times New Roman" w:cs="Times New Roman"/>
          <w:noProof/>
          <w:sz w:val="20"/>
          <w:szCs w:val="20"/>
        </w:rPr>
        <w:t>Mureș</w:t>
      </w:r>
    </w:p>
    <w:p w14:paraId="018A74D8" w14:textId="4A25770F" w:rsidR="0089308A" w:rsidRPr="006129BC" w:rsidRDefault="00592568" w:rsidP="0089308A">
      <w:pPr>
        <w:pStyle w:val="ListParagraph"/>
        <w:spacing w:after="120" w:line="271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129BC">
        <w:rPr>
          <w:rFonts w:ascii="Times New Roman" w:hAnsi="Times New Roman" w:cs="Times New Roman"/>
          <w:noProof/>
          <w:sz w:val="20"/>
          <w:szCs w:val="20"/>
        </w:rPr>
        <w:t>Cod identificare fiscală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129BC">
        <w:rPr>
          <w:rFonts w:ascii="Times New Roman" w:hAnsi="Times New Roman" w:cs="Times New Roman"/>
          <w:noProof/>
          <w:sz w:val="20"/>
          <w:szCs w:val="20"/>
        </w:rPr>
        <w:t>: 5669325</w:t>
      </w:r>
    </w:p>
    <w:p w14:paraId="05221453" w14:textId="30F281C8" w:rsidR="0089308A" w:rsidRPr="006129BC" w:rsidRDefault="0089308A" w:rsidP="0089308A">
      <w:pPr>
        <w:pStyle w:val="ListParagraph"/>
        <w:spacing w:after="120" w:line="271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129BC">
        <w:rPr>
          <w:rFonts w:ascii="Times New Roman" w:hAnsi="Times New Roman" w:cs="Times New Roman"/>
          <w:noProof/>
          <w:sz w:val="20"/>
          <w:szCs w:val="20"/>
        </w:rPr>
        <w:t>Adresa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129BC">
        <w:rPr>
          <w:rFonts w:ascii="Times New Roman" w:hAnsi="Times New Roman" w:cs="Times New Roman"/>
          <w:noProof/>
          <w:sz w:val="20"/>
          <w:szCs w:val="20"/>
        </w:rPr>
        <w:t>:</w:t>
      </w:r>
      <w:r w:rsidR="00592568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nr. </w:t>
      </w:r>
      <w:r w:rsidR="00592568" w:rsidRPr="006129BC">
        <w:rPr>
          <w:rFonts w:ascii="Times New Roman" w:hAnsi="Times New Roman" w:cs="Times New Roman"/>
          <w:noProof/>
          <w:sz w:val="20"/>
          <w:szCs w:val="20"/>
        </w:rPr>
        <w:t xml:space="preserve">256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, Județul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>Mureş</w:t>
      </w:r>
    </w:p>
    <w:p w14:paraId="0E48C1A9" w14:textId="76B35BEF" w:rsidR="0089308A" w:rsidRPr="006129BC" w:rsidRDefault="0089308A" w:rsidP="0089308A">
      <w:pPr>
        <w:pStyle w:val="ListParagraph"/>
        <w:spacing w:after="120" w:line="271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129BC">
        <w:rPr>
          <w:rFonts w:ascii="Times New Roman" w:hAnsi="Times New Roman" w:cs="Times New Roman"/>
          <w:noProof/>
          <w:sz w:val="20"/>
          <w:szCs w:val="20"/>
        </w:rPr>
        <w:t>Date de contact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129BC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 w:rsidR="00592568" w:rsidRPr="006129BC">
        <w:rPr>
          <w:rFonts w:ascii="Times New Roman" w:hAnsi="Times New Roman" w:cs="Times New Roman"/>
          <w:noProof/>
          <w:sz w:val="20"/>
          <w:szCs w:val="20"/>
        </w:rPr>
        <w:t xml:space="preserve">tel. 0265433712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592568" w:rsidRPr="006129BC">
        <w:rPr>
          <w:rFonts w:ascii="Times New Roman" w:hAnsi="Times New Roman" w:cs="Times New Roman"/>
          <w:noProof/>
          <w:sz w:val="20"/>
          <w:szCs w:val="20"/>
        </w:rPr>
        <w:t xml:space="preserve">email: </w:t>
      </w:r>
      <w:hyperlink r:id="rId12" w:history="1">
        <w:r w:rsidR="00592568" w:rsidRPr="006129BC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primariataureni@yahoo.com</w:t>
        </w:r>
      </w:hyperlink>
      <w:r w:rsidR="00592568" w:rsidRPr="006129BC">
        <w:rPr>
          <w:rFonts w:ascii="Times New Roman" w:hAnsi="Times New Roman" w:cs="Times New Roman"/>
          <w:noProof/>
          <w:sz w:val="20"/>
          <w:szCs w:val="20"/>
        </w:rPr>
        <w:t xml:space="preserve">  </w:t>
      </w:r>
    </w:p>
    <w:p w14:paraId="21E70B7F" w14:textId="3C5B63AB" w:rsidR="00A60DC8" w:rsidRPr="006129BC" w:rsidRDefault="0089308A" w:rsidP="0089308A">
      <w:pPr>
        <w:pStyle w:val="ListParagraph"/>
        <w:spacing w:after="120" w:line="271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129BC">
        <w:rPr>
          <w:rFonts w:ascii="Times New Roman" w:hAnsi="Times New Roman" w:cs="Times New Roman"/>
          <w:noProof/>
          <w:sz w:val="20"/>
          <w:szCs w:val="20"/>
        </w:rPr>
        <w:t>N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>ume persoan</w:t>
      </w:r>
      <w:r w:rsidRPr="006129BC">
        <w:rPr>
          <w:rFonts w:ascii="Times New Roman" w:hAnsi="Times New Roman" w:cs="Times New Roman"/>
          <w:noProof/>
          <w:sz w:val="20"/>
          <w:szCs w:val="20"/>
        </w:rPr>
        <w:t>ă de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 contact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92568" w:rsidRPr="006129BC">
        <w:rPr>
          <w:rFonts w:ascii="Times New Roman" w:hAnsi="Times New Roman" w:cs="Times New Roman"/>
          <w:noProof/>
          <w:sz w:val="20"/>
          <w:szCs w:val="20"/>
        </w:rPr>
        <w:t>: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26039A" w:rsidRPr="006129BC">
        <w:rPr>
          <w:rFonts w:ascii="Times New Roman" w:hAnsi="Times New Roman" w:cs="Times New Roman"/>
          <w:noProof/>
          <w:sz w:val="20"/>
          <w:szCs w:val="20"/>
        </w:rPr>
        <w:t>Babă Carmen</w:t>
      </w:r>
    </w:p>
    <w:p w14:paraId="3F2E6706" w14:textId="77777777" w:rsidR="0089308A" w:rsidRPr="006129BC" w:rsidRDefault="0089308A" w:rsidP="0089308A">
      <w:pPr>
        <w:pStyle w:val="ListParagraph"/>
        <w:spacing w:after="120" w:line="271" w:lineRule="auto"/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</w:p>
    <w:p w14:paraId="7C9E25B9" w14:textId="5A1A20AB" w:rsidR="0089308A" w:rsidRPr="006129BC" w:rsidRDefault="00CA2FCD" w:rsidP="0089308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Informa</w:t>
      </w:r>
      <w:r w:rsidR="008244F1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 xml:space="preserve">ii generale privind obiectul </w:t>
      </w:r>
      <w:r w:rsidR="0089308A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concesiunii</w:t>
      </w:r>
    </w:p>
    <w:p w14:paraId="1A67D77A" w14:textId="62D7A622" w:rsidR="0089308A" w:rsidRPr="006129BC" w:rsidRDefault="0089308A" w:rsidP="0089308A">
      <w:pPr>
        <w:pStyle w:val="ListParagraph"/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D</w:t>
      </w:r>
      <w:r w:rsidR="00CA2FCD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escrierea şi identificarea bunului care urmează să fie concesionat :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teren proprietate </w:t>
      </w:r>
      <w:r w:rsidR="00665699" w:rsidRPr="006129BC">
        <w:rPr>
          <w:rFonts w:ascii="Times New Roman" w:hAnsi="Times New Roman" w:cs="Times New Roman"/>
          <w:noProof/>
          <w:sz w:val="20"/>
          <w:szCs w:val="20"/>
        </w:rPr>
        <w:t>privată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 a comunei </w:t>
      </w:r>
      <w:r w:rsidR="00665699" w:rsidRPr="006129BC">
        <w:rPr>
          <w:rFonts w:ascii="Times New Roman" w:hAnsi="Times New Roman" w:cs="Times New Roman"/>
          <w:noProof/>
          <w:sz w:val="20"/>
          <w:szCs w:val="20"/>
        </w:rPr>
        <w:t>Tăureni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 în suprafaţă de </w:t>
      </w:r>
      <w:r w:rsidR="00B21FCB">
        <w:rPr>
          <w:rFonts w:ascii="Times New Roman" w:hAnsi="Times New Roman" w:cs="Times New Roman"/>
          <w:noProof/>
          <w:sz w:val="20"/>
          <w:szCs w:val="20"/>
        </w:rPr>
        <w:t>434.975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mp, înscris în CF nr. </w:t>
      </w:r>
      <w:r w:rsidR="00B21FCB">
        <w:rPr>
          <w:rFonts w:ascii="Times New Roman" w:hAnsi="Times New Roman" w:cs="Times New Roman"/>
          <w:noProof/>
          <w:sz w:val="20"/>
          <w:szCs w:val="20"/>
        </w:rPr>
        <w:t>50731</w:t>
      </w:r>
      <w:r w:rsidR="001D7A6D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şi identificat cu nr. cadastral </w:t>
      </w:r>
      <w:r w:rsidR="00B21FCB">
        <w:rPr>
          <w:rFonts w:ascii="Times New Roman" w:hAnsi="Times New Roman" w:cs="Times New Roman"/>
          <w:noProof/>
          <w:sz w:val="20"/>
          <w:szCs w:val="20"/>
        </w:rPr>
        <w:t>50731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>, în scopul construirii unui parc fotovoltaic</w:t>
      </w:r>
      <w:r w:rsidR="00CA2FCD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.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  <w:r w:rsidR="00CA2FCD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Concesiunea se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face conform Hotărârii Consiliului Local </w:t>
      </w:r>
      <w:r w:rsidR="00665699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Tăureni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nr. </w:t>
      </w:r>
      <w:r w:rsidR="00B21FCB">
        <w:rPr>
          <w:rFonts w:ascii="Times New Roman" w:hAnsi="Times New Roman" w:cs="Times New Roman"/>
          <w:noProof/>
          <w:sz w:val="20"/>
          <w:szCs w:val="20"/>
        </w:rPr>
        <w:t>41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din data de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23.07.2024 </w:t>
      </w:r>
      <w:r w:rsidR="00CA2FCD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și conform prevederilor OUG nr. 57/201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9</w:t>
      </w:r>
      <w:r w:rsidR="00CA2FCD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.</w:t>
      </w:r>
    </w:p>
    <w:p w14:paraId="6066B9F2" w14:textId="77777777" w:rsidR="0089308A" w:rsidRPr="006129BC" w:rsidRDefault="0089308A" w:rsidP="0089308A">
      <w:pPr>
        <w:pStyle w:val="ListParagraph"/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</w:p>
    <w:p w14:paraId="6A3E2862" w14:textId="77777777" w:rsidR="0089308A" w:rsidRPr="006129BC" w:rsidRDefault="00CA2FCD" w:rsidP="0089308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Informa</w:t>
      </w:r>
      <w:r w:rsidR="002B463B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ii</w:t>
      </w:r>
      <w:r w:rsidR="0089308A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le</w:t>
      </w: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 xml:space="preserve"> privind documenta</w:t>
      </w:r>
      <w:r w:rsidR="002B463B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ia de atribuire</w:t>
      </w:r>
      <w:r w:rsidR="0089308A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 xml:space="preserve"> 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se regăsesc în caietul de sarcini.</w:t>
      </w:r>
    </w:p>
    <w:p w14:paraId="012A4E36" w14:textId="22E33CD6" w:rsidR="0089308A" w:rsidRPr="006129BC" w:rsidRDefault="00CA2FCD" w:rsidP="0089308A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Modalită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ile prin care persoanele interesate pot intra în posesia unui exemplar al documenta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iei de atribuire: prin solicitare scrisă înregistrată la Registratura Primăriei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Comunei </w:t>
      </w:r>
      <w:r w:rsidR="0089308A" w:rsidRPr="006129BC">
        <w:rPr>
          <w:rFonts w:ascii="Times New Roman" w:hAnsi="Times New Roman" w:cs="Times New Roman"/>
          <w:noProof/>
          <w:sz w:val="20"/>
          <w:szCs w:val="20"/>
        </w:rPr>
        <w:t>Tăureni</w:t>
      </w:r>
      <w:r w:rsidR="001D7A6D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sau prin descărcare </w:t>
      </w:r>
      <w:r w:rsidR="00665699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de pe website-ul primăriei</w:t>
      </w:r>
      <w:r w:rsidR="00F251C7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.</w:t>
      </w:r>
    </w:p>
    <w:p w14:paraId="3F8BB4D1" w14:textId="5B80EB87" w:rsidR="00D8082A" w:rsidRPr="006129BC" w:rsidRDefault="00CA2FCD" w:rsidP="0089308A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Denumirea 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i adresa serviciului/compartimentului din cadrul autorității contractante, de la care se poate ob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ine un exemplar din documenta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ia de atribuire: 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Registratura Primăriei Comunei 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>Tăureni</w:t>
      </w:r>
      <w:r w:rsidR="00A60DC8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,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nr.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256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, Județul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Mureş </w:t>
      </w:r>
      <w:r w:rsidR="00A60DC8" w:rsidRPr="006129BC">
        <w:rPr>
          <w:rFonts w:ascii="Times New Roman" w:hAnsi="Times New Roman" w:cs="Times New Roman"/>
          <w:noProof/>
          <w:sz w:val="20"/>
          <w:szCs w:val="20"/>
        </w:rPr>
        <w:t xml:space="preserve">, telefon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0265433712 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.</w:t>
      </w:r>
    </w:p>
    <w:p w14:paraId="781230D8" w14:textId="1882272B" w:rsidR="00D8082A" w:rsidRPr="006129BC" w:rsidRDefault="00CA2FCD" w:rsidP="0089308A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Costul 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i condi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iile de plată pentru ob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inerea acestui exemplar, unde este cazul: prețul este de </w:t>
      </w:r>
      <w:r w:rsidR="00D8082A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4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0 lei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, reprezentând cheltuieli de multiplicare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i poate fi achitat în numerar la casieria Primăriei 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Comunei </w:t>
      </w:r>
      <w:r w:rsidR="00665699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Tăureni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sau prin virament bancar, în </w:t>
      </w:r>
      <w:r w:rsidR="00D8082A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următorul cont bancar deschis la Trezoreria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Luduş 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8082A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: </w:t>
      </w:r>
      <w:r w:rsidR="006129BC" w:rsidRPr="006129BC">
        <w:rPr>
          <w:rFonts w:ascii="Times New Roman" w:hAnsi="Times New Roman" w:cs="Times New Roman"/>
          <w:sz w:val="20"/>
          <w:szCs w:val="20"/>
        </w:rPr>
        <w:t>RO36TREZ48021180250XXXXX</w:t>
      </w:r>
    </w:p>
    <w:p w14:paraId="17E7A148" w14:textId="3ED617AB" w:rsidR="00D8082A" w:rsidRPr="006129BC" w:rsidRDefault="00CA2FCD" w:rsidP="00D8082A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Data-limită pentru solicitarea clarificărilor:</w:t>
      </w:r>
      <w:r w:rsidR="002B463B"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 xml:space="preserve"> </w:t>
      </w:r>
      <w:r w:rsidR="003E4AC2" w:rsidRPr="006129BC">
        <w:rPr>
          <w:rFonts w:ascii="Times New Roman" w:hAnsi="Times New Roman" w:cs="Times New Roman"/>
          <w:noProof/>
          <w:sz w:val="20"/>
          <w:szCs w:val="20"/>
        </w:rPr>
        <w:t>20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 xml:space="preserve">.08.2024 </w:t>
      </w:r>
      <w:r w:rsidRPr="006129BC">
        <w:rPr>
          <w:rFonts w:ascii="Times New Roman" w:hAnsi="Times New Roman" w:cs="Times New Roman"/>
          <w:color w:val="232323"/>
          <w:sz w:val="20"/>
          <w:szCs w:val="20"/>
          <w:shd w:val="clear" w:color="auto" w:fill="FFFFFF"/>
        </w:rPr>
        <w:t>ora 15.00.</w:t>
      </w:r>
    </w:p>
    <w:p w14:paraId="004D8534" w14:textId="77777777" w:rsidR="00D8082A" w:rsidRPr="006129BC" w:rsidRDefault="00D8082A" w:rsidP="00D8082A">
      <w:pPr>
        <w:pStyle w:val="ListParagraph"/>
        <w:ind w:left="780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</w:p>
    <w:p w14:paraId="4223B8AD" w14:textId="6F709A30" w:rsidR="00D8082A" w:rsidRPr="006129BC" w:rsidRDefault="00CA2FCD" w:rsidP="00D8082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Informa</w:t>
      </w:r>
      <w:r w:rsidR="002B463B"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  <w:t>ii privind ofertele: </w:t>
      </w:r>
    </w:p>
    <w:p w14:paraId="596BFEE7" w14:textId="29298123" w:rsidR="00D8082A" w:rsidRPr="006129BC" w:rsidRDefault="00CA2FCD" w:rsidP="00D8082A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Data-limită de depunere a ofertelor: 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>3</w:t>
      </w:r>
      <w:r w:rsidR="003E4AC2" w:rsidRPr="006129BC">
        <w:rPr>
          <w:rFonts w:ascii="Times New Roman" w:hAnsi="Times New Roman" w:cs="Times New Roman"/>
          <w:noProof/>
          <w:sz w:val="20"/>
          <w:szCs w:val="20"/>
        </w:rPr>
        <w:t>0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>.08.2024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, ora 10.00.</w:t>
      </w:r>
    </w:p>
    <w:p w14:paraId="1DC08197" w14:textId="3FAD3490" w:rsidR="00D8082A" w:rsidRPr="006129BC" w:rsidRDefault="00CA2FCD" w:rsidP="00D8082A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Adresa la care trebuie depuse ofertele: 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Comuna Tăureni , nr. 256 , Judeţul Mureş 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CFE2EE2" w14:textId="77777777" w:rsidR="00D8082A" w:rsidRPr="006129BC" w:rsidRDefault="00CA2FCD" w:rsidP="00665699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Numărul de exemplare în care trebuie depusă fiecare ofertă: un exemplar.</w:t>
      </w:r>
    </w:p>
    <w:p w14:paraId="1499EDBB" w14:textId="77777777" w:rsidR="00D8082A" w:rsidRPr="006129BC" w:rsidRDefault="00D8082A" w:rsidP="00D8082A">
      <w:pPr>
        <w:pStyle w:val="ListParagraph"/>
        <w:ind w:left="780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</w:p>
    <w:p w14:paraId="5B0BEB7D" w14:textId="1369FEC2" w:rsidR="005B30F6" w:rsidRPr="006129BC" w:rsidRDefault="00CA2FCD" w:rsidP="0066569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Data </w:t>
      </w:r>
      <w:r w:rsidR="002B463B"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i locul la care se va desfă</w:t>
      </w:r>
      <w:r w:rsidR="002B463B"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ura </w:t>
      </w:r>
      <w:r w:rsidR="002B463B"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edin</w:t>
      </w:r>
      <w:r w:rsidR="002B463B"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 publică de deschidere a ofertelor: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E4AC2" w:rsidRPr="006129BC">
        <w:rPr>
          <w:rFonts w:ascii="Times New Roman" w:hAnsi="Times New Roman" w:cs="Times New Roman"/>
          <w:noProof/>
          <w:sz w:val="20"/>
          <w:szCs w:val="20"/>
        </w:rPr>
        <w:t>10</w:t>
      </w:r>
      <w:r w:rsidR="005B30F6" w:rsidRPr="006129BC">
        <w:rPr>
          <w:rFonts w:ascii="Times New Roman" w:hAnsi="Times New Roman" w:cs="Times New Roman"/>
          <w:noProof/>
          <w:sz w:val="20"/>
          <w:szCs w:val="20"/>
        </w:rPr>
        <w:t>.0</w:t>
      </w:r>
      <w:r w:rsidR="003E4AC2" w:rsidRPr="006129BC">
        <w:rPr>
          <w:rFonts w:ascii="Times New Roman" w:hAnsi="Times New Roman" w:cs="Times New Roman"/>
          <w:noProof/>
          <w:sz w:val="20"/>
          <w:szCs w:val="20"/>
        </w:rPr>
        <w:t>9</w:t>
      </w:r>
      <w:r w:rsidR="005B30F6" w:rsidRPr="006129BC">
        <w:rPr>
          <w:rFonts w:ascii="Times New Roman" w:hAnsi="Times New Roman" w:cs="Times New Roman"/>
          <w:noProof/>
          <w:sz w:val="20"/>
          <w:szCs w:val="20"/>
        </w:rPr>
        <w:t>.2024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, ora 12.00</w:t>
      </w:r>
      <w:r w:rsidR="006129BC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sediul </w:t>
      </w:r>
      <w:r w:rsidR="002B463B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Primăriei C</w:t>
      </w:r>
      <w:r w:rsidR="002B463B" w:rsidRPr="006129BC">
        <w:rPr>
          <w:rFonts w:ascii="Times New Roman" w:hAnsi="Times New Roman" w:cs="Times New Roman"/>
          <w:noProof/>
          <w:sz w:val="20"/>
          <w:szCs w:val="20"/>
        </w:rPr>
        <w:t>omun</w:t>
      </w:r>
      <w:r w:rsidR="00D8082A" w:rsidRPr="006129BC">
        <w:rPr>
          <w:rFonts w:ascii="Times New Roman" w:hAnsi="Times New Roman" w:cs="Times New Roman"/>
          <w:noProof/>
          <w:sz w:val="20"/>
          <w:szCs w:val="20"/>
        </w:rPr>
        <w:t>ei</w:t>
      </w:r>
      <w:r w:rsidR="00665699" w:rsidRPr="006129BC">
        <w:rPr>
          <w:rFonts w:ascii="Times New Roman" w:hAnsi="Times New Roman" w:cs="Times New Roman"/>
          <w:noProof/>
          <w:sz w:val="20"/>
          <w:szCs w:val="20"/>
        </w:rPr>
        <w:t xml:space="preserve"> Tăureni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68D4A22" w14:textId="77777777" w:rsidR="005B30F6" w:rsidRPr="006129BC" w:rsidRDefault="005B30F6" w:rsidP="005B30F6">
      <w:pPr>
        <w:pStyle w:val="ListParagraph"/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</w:p>
    <w:p w14:paraId="5E3BEDE0" w14:textId="3704CF1A" w:rsidR="005B30F6" w:rsidRPr="006129BC" w:rsidRDefault="00CA2FCD" w:rsidP="0066569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Denumirea, adresa, numărul de telefon, fax şi/sau adresa de e-mail ale instan</w:t>
      </w:r>
      <w:r w:rsidR="006524C0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ei competente în solu</w:t>
      </w:r>
      <w:r w:rsidR="006524C0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ionarea litigiilor apărute </w:t>
      </w:r>
      <w:r w:rsidR="006524C0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ș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i termenele pentru sesizarea instan</w:t>
      </w:r>
      <w:r w:rsidR="006524C0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ț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ei: Tribunalul </w:t>
      </w:r>
      <w:r w:rsidR="00D2611F" w:rsidRPr="006129BC">
        <w:rPr>
          <w:rFonts w:ascii="Times New Roman" w:hAnsi="Times New Roman" w:cs="Times New Roman"/>
          <w:noProof/>
          <w:sz w:val="20"/>
          <w:szCs w:val="20"/>
        </w:rPr>
        <w:t>Mureș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8244F1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Municipiul </w:t>
      </w:r>
      <w:r w:rsidR="00D2611F" w:rsidRPr="006129BC">
        <w:rPr>
          <w:rFonts w:ascii="Times New Roman" w:hAnsi="Times New Roman" w:cs="Times New Roman"/>
          <w:noProof/>
          <w:sz w:val="20"/>
          <w:szCs w:val="20"/>
        </w:rPr>
        <w:t>Târgu-Mureș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D2611F" w:rsidRPr="006129BC">
        <w:rPr>
          <w:rFonts w:ascii="Times New Roman" w:hAnsi="Times New Roman" w:cs="Times New Roman"/>
          <w:noProof/>
          <w:sz w:val="20"/>
          <w:szCs w:val="20"/>
        </w:rPr>
        <w:t>str. Justiției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nr. </w:t>
      </w:r>
      <w:r w:rsidR="00D2611F" w:rsidRPr="006129BC">
        <w:rPr>
          <w:rFonts w:ascii="Times New Roman" w:hAnsi="Times New Roman" w:cs="Times New Roman"/>
          <w:noProof/>
          <w:sz w:val="20"/>
          <w:szCs w:val="20"/>
        </w:rPr>
        <w:t>1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telefon </w:t>
      </w:r>
      <w:r w:rsidR="00D2611F" w:rsidRPr="006129BC">
        <w:rPr>
          <w:rFonts w:ascii="Times New Roman" w:hAnsi="Times New Roman" w:cs="Times New Roman"/>
          <w:noProof/>
          <w:sz w:val="20"/>
          <w:szCs w:val="20"/>
        </w:rPr>
        <w:t>0265 260 323</w:t>
      </w: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6524C0"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Termenele pentru sesizarea instanței sunt prevăzute de Legea nr. 554/2004.</w:t>
      </w:r>
    </w:p>
    <w:p w14:paraId="3C219872" w14:textId="77777777" w:rsidR="005B30F6" w:rsidRPr="006129BC" w:rsidRDefault="005B30F6" w:rsidP="005B30F6">
      <w:pPr>
        <w:pStyle w:val="ListParagrap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BBD13B5" w14:textId="36E3BD67" w:rsidR="004C13CE" w:rsidRPr="006129BC" w:rsidRDefault="005B30F6" w:rsidP="006129B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color w:val="232323"/>
          <w:sz w:val="20"/>
          <w:szCs w:val="20"/>
          <w:shd w:val="clear" w:color="auto" w:fill="FFFFFF"/>
        </w:rPr>
      </w:pPr>
      <w:r w:rsidRPr="00612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Data transmiterii anunțului de licitație în vederea publicării în Monitorul Oficial: </w:t>
      </w:r>
      <w:r w:rsidR="00344767">
        <w:rPr>
          <w:rFonts w:ascii="Times New Roman" w:hAnsi="Times New Roman" w:cs="Times New Roman"/>
          <w:noProof/>
          <w:sz w:val="20"/>
          <w:szCs w:val="20"/>
        </w:rPr>
        <w:t>29</w:t>
      </w:r>
      <w:r w:rsidR="006129BC" w:rsidRPr="006129BC">
        <w:rPr>
          <w:rFonts w:ascii="Times New Roman" w:hAnsi="Times New Roman" w:cs="Times New Roman"/>
          <w:noProof/>
          <w:sz w:val="20"/>
          <w:szCs w:val="20"/>
        </w:rPr>
        <w:t>.07.2024</w:t>
      </w:r>
      <w:bookmarkEnd w:id="0"/>
      <w:bookmarkEnd w:id="1"/>
    </w:p>
    <w:sectPr w:rsidR="004C13CE" w:rsidRPr="006129BC" w:rsidSect="006129BC">
      <w:footerReference w:type="default" r:id="rId13"/>
      <w:pgSz w:w="11900" w:h="16840"/>
      <w:pgMar w:top="568" w:right="180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86DCA" w14:textId="77777777" w:rsidR="005F14A1" w:rsidRDefault="005F14A1" w:rsidP="00E731F6">
      <w:r>
        <w:separator/>
      </w:r>
    </w:p>
  </w:endnote>
  <w:endnote w:type="continuationSeparator" w:id="0">
    <w:p w14:paraId="32BA8F98" w14:textId="77777777" w:rsidR="005F14A1" w:rsidRDefault="005F14A1" w:rsidP="00E7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20918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06DEE1FE" w14:textId="4573FE72" w:rsidR="00756FBB" w:rsidRPr="00756FBB" w:rsidRDefault="00756FBB">
        <w:pPr>
          <w:pStyle w:val="Footer"/>
          <w:jc w:val="right"/>
          <w:rPr>
            <w:rFonts w:asciiTheme="majorHAnsi" w:hAnsiTheme="majorHAnsi" w:cstheme="majorHAnsi"/>
            <w:sz w:val="16"/>
            <w:szCs w:val="16"/>
          </w:rPr>
        </w:pPr>
        <w:r w:rsidRPr="00756FBB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756FBB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756FBB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344767">
          <w:rPr>
            <w:rFonts w:asciiTheme="majorHAnsi" w:hAnsiTheme="majorHAnsi" w:cstheme="majorHAnsi"/>
            <w:noProof/>
            <w:sz w:val="16"/>
            <w:szCs w:val="16"/>
          </w:rPr>
          <w:t>1</w:t>
        </w:r>
        <w:r w:rsidRPr="00756FBB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E59CFB9" w14:textId="77777777" w:rsidR="00756FBB" w:rsidRDefault="00756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5AA9C" w14:textId="77777777" w:rsidR="005F14A1" w:rsidRDefault="005F14A1" w:rsidP="00E731F6">
      <w:r>
        <w:separator/>
      </w:r>
    </w:p>
  </w:footnote>
  <w:footnote w:type="continuationSeparator" w:id="0">
    <w:p w14:paraId="682B1F47" w14:textId="77777777" w:rsidR="005F14A1" w:rsidRDefault="005F14A1" w:rsidP="00E7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E2A"/>
    <w:multiLevelType w:val="hybridMultilevel"/>
    <w:tmpl w:val="A9A47E46"/>
    <w:lvl w:ilvl="0" w:tplc="0418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B14AE1"/>
    <w:multiLevelType w:val="multilevel"/>
    <w:tmpl w:val="F7A65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80E7695"/>
    <w:multiLevelType w:val="hybridMultilevel"/>
    <w:tmpl w:val="118A5400"/>
    <w:lvl w:ilvl="0" w:tplc="930A6BA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B5BC0"/>
    <w:multiLevelType w:val="hybridMultilevel"/>
    <w:tmpl w:val="55B8E38A"/>
    <w:lvl w:ilvl="0" w:tplc="B114C6F6">
      <w:numFmt w:val="bullet"/>
      <w:lvlText w:val="-"/>
      <w:lvlJc w:val="left"/>
      <w:pPr>
        <w:ind w:left="1239" w:hanging="2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848212BC">
      <w:numFmt w:val="bullet"/>
      <w:lvlText w:val="-"/>
      <w:lvlJc w:val="left"/>
      <w:pPr>
        <w:ind w:left="1239" w:hanging="2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2" w:tplc="1ED2B252">
      <w:numFmt w:val="bullet"/>
      <w:lvlText w:val="•"/>
      <w:lvlJc w:val="left"/>
      <w:pPr>
        <w:ind w:left="3253" w:hanging="221"/>
      </w:pPr>
      <w:rPr>
        <w:rFonts w:hint="default"/>
        <w:lang w:val="ro-RO" w:eastAsia="en-US" w:bidi="ar-SA"/>
      </w:rPr>
    </w:lvl>
    <w:lvl w:ilvl="3" w:tplc="62B88CDC">
      <w:numFmt w:val="bullet"/>
      <w:lvlText w:val="•"/>
      <w:lvlJc w:val="left"/>
      <w:pPr>
        <w:ind w:left="4259" w:hanging="221"/>
      </w:pPr>
      <w:rPr>
        <w:rFonts w:hint="default"/>
        <w:lang w:val="ro-RO" w:eastAsia="en-US" w:bidi="ar-SA"/>
      </w:rPr>
    </w:lvl>
    <w:lvl w:ilvl="4" w:tplc="4F746506">
      <w:numFmt w:val="bullet"/>
      <w:lvlText w:val="•"/>
      <w:lvlJc w:val="left"/>
      <w:pPr>
        <w:ind w:left="5266" w:hanging="221"/>
      </w:pPr>
      <w:rPr>
        <w:rFonts w:hint="default"/>
        <w:lang w:val="ro-RO" w:eastAsia="en-US" w:bidi="ar-SA"/>
      </w:rPr>
    </w:lvl>
    <w:lvl w:ilvl="5" w:tplc="190AD440">
      <w:numFmt w:val="bullet"/>
      <w:lvlText w:val="•"/>
      <w:lvlJc w:val="left"/>
      <w:pPr>
        <w:ind w:left="6272" w:hanging="221"/>
      </w:pPr>
      <w:rPr>
        <w:rFonts w:hint="default"/>
        <w:lang w:val="ro-RO" w:eastAsia="en-US" w:bidi="ar-SA"/>
      </w:rPr>
    </w:lvl>
    <w:lvl w:ilvl="6" w:tplc="21B0A98A">
      <w:numFmt w:val="bullet"/>
      <w:lvlText w:val="•"/>
      <w:lvlJc w:val="left"/>
      <w:pPr>
        <w:ind w:left="7279" w:hanging="221"/>
      </w:pPr>
      <w:rPr>
        <w:rFonts w:hint="default"/>
        <w:lang w:val="ro-RO" w:eastAsia="en-US" w:bidi="ar-SA"/>
      </w:rPr>
    </w:lvl>
    <w:lvl w:ilvl="7" w:tplc="9B745264">
      <w:numFmt w:val="bullet"/>
      <w:lvlText w:val="•"/>
      <w:lvlJc w:val="left"/>
      <w:pPr>
        <w:ind w:left="8285" w:hanging="221"/>
      </w:pPr>
      <w:rPr>
        <w:rFonts w:hint="default"/>
        <w:lang w:val="ro-RO" w:eastAsia="en-US" w:bidi="ar-SA"/>
      </w:rPr>
    </w:lvl>
    <w:lvl w:ilvl="8" w:tplc="45846A92">
      <w:numFmt w:val="bullet"/>
      <w:lvlText w:val="•"/>
      <w:lvlJc w:val="left"/>
      <w:pPr>
        <w:ind w:left="9292" w:hanging="221"/>
      </w:pPr>
      <w:rPr>
        <w:rFonts w:hint="default"/>
        <w:lang w:val="ro-RO" w:eastAsia="en-US" w:bidi="ar-SA"/>
      </w:rPr>
    </w:lvl>
  </w:abstractNum>
  <w:abstractNum w:abstractNumId="4">
    <w:nsid w:val="309630FB"/>
    <w:multiLevelType w:val="hybridMultilevel"/>
    <w:tmpl w:val="8E3C26D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541EE1"/>
    <w:multiLevelType w:val="hybridMultilevel"/>
    <w:tmpl w:val="9048A5B4"/>
    <w:lvl w:ilvl="0" w:tplc="829E4934">
      <w:start w:val="3"/>
      <w:numFmt w:val="lowerLetter"/>
      <w:lvlText w:val="%1)"/>
      <w:lvlJc w:val="left"/>
      <w:pPr>
        <w:ind w:left="1239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ro-RO" w:eastAsia="en-US" w:bidi="ar-SA"/>
      </w:rPr>
    </w:lvl>
    <w:lvl w:ilvl="1" w:tplc="B6348D1C">
      <w:start w:val="2"/>
      <w:numFmt w:val="decimal"/>
      <w:lvlText w:val="(%2)"/>
      <w:lvlJc w:val="left"/>
      <w:pPr>
        <w:ind w:left="2422" w:hanging="43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o-RO" w:eastAsia="en-US" w:bidi="ar-SA"/>
      </w:rPr>
    </w:lvl>
    <w:lvl w:ilvl="2" w:tplc="0298D596">
      <w:numFmt w:val="bullet"/>
      <w:lvlText w:val="•"/>
      <w:lvlJc w:val="left"/>
      <w:pPr>
        <w:ind w:left="3253" w:hanging="437"/>
      </w:pPr>
      <w:rPr>
        <w:rFonts w:hint="default"/>
        <w:lang w:val="ro-RO" w:eastAsia="en-US" w:bidi="ar-SA"/>
      </w:rPr>
    </w:lvl>
    <w:lvl w:ilvl="3" w:tplc="6E4A7498">
      <w:numFmt w:val="bullet"/>
      <w:lvlText w:val="•"/>
      <w:lvlJc w:val="left"/>
      <w:pPr>
        <w:ind w:left="4259" w:hanging="437"/>
      </w:pPr>
      <w:rPr>
        <w:rFonts w:hint="default"/>
        <w:lang w:val="ro-RO" w:eastAsia="en-US" w:bidi="ar-SA"/>
      </w:rPr>
    </w:lvl>
    <w:lvl w:ilvl="4" w:tplc="897A9F70">
      <w:numFmt w:val="bullet"/>
      <w:lvlText w:val="•"/>
      <w:lvlJc w:val="left"/>
      <w:pPr>
        <w:ind w:left="5266" w:hanging="437"/>
      </w:pPr>
      <w:rPr>
        <w:rFonts w:hint="default"/>
        <w:lang w:val="ro-RO" w:eastAsia="en-US" w:bidi="ar-SA"/>
      </w:rPr>
    </w:lvl>
    <w:lvl w:ilvl="5" w:tplc="1DB879FC">
      <w:numFmt w:val="bullet"/>
      <w:lvlText w:val="•"/>
      <w:lvlJc w:val="left"/>
      <w:pPr>
        <w:ind w:left="6272" w:hanging="437"/>
      </w:pPr>
      <w:rPr>
        <w:rFonts w:hint="default"/>
        <w:lang w:val="ro-RO" w:eastAsia="en-US" w:bidi="ar-SA"/>
      </w:rPr>
    </w:lvl>
    <w:lvl w:ilvl="6" w:tplc="5264541E">
      <w:numFmt w:val="bullet"/>
      <w:lvlText w:val="•"/>
      <w:lvlJc w:val="left"/>
      <w:pPr>
        <w:ind w:left="7279" w:hanging="437"/>
      </w:pPr>
      <w:rPr>
        <w:rFonts w:hint="default"/>
        <w:lang w:val="ro-RO" w:eastAsia="en-US" w:bidi="ar-SA"/>
      </w:rPr>
    </w:lvl>
    <w:lvl w:ilvl="7" w:tplc="846A3A40">
      <w:numFmt w:val="bullet"/>
      <w:lvlText w:val="•"/>
      <w:lvlJc w:val="left"/>
      <w:pPr>
        <w:ind w:left="8285" w:hanging="437"/>
      </w:pPr>
      <w:rPr>
        <w:rFonts w:hint="default"/>
        <w:lang w:val="ro-RO" w:eastAsia="en-US" w:bidi="ar-SA"/>
      </w:rPr>
    </w:lvl>
    <w:lvl w:ilvl="8" w:tplc="00367C70">
      <w:numFmt w:val="bullet"/>
      <w:lvlText w:val="•"/>
      <w:lvlJc w:val="left"/>
      <w:pPr>
        <w:ind w:left="9292" w:hanging="437"/>
      </w:pPr>
      <w:rPr>
        <w:rFonts w:hint="default"/>
        <w:lang w:val="ro-RO" w:eastAsia="en-US" w:bidi="ar-SA"/>
      </w:rPr>
    </w:lvl>
  </w:abstractNum>
  <w:abstractNum w:abstractNumId="6">
    <w:nsid w:val="47233A22"/>
    <w:multiLevelType w:val="hybridMultilevel"/>
    <w:tmpl w:val="EC344B18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252D67"/>
    <w:multiLevelType w:val="hybridMultilevel"/>
    <w:tmpl w:val="48400CB6"/>
    <w:lvl w:ilvl="0" w:tplc="859E8C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F408B"/>
    <w:multiLevelType w:val="hybridMultilevel"/>
    <w:tmpl w:val="C276A7F2"/>
    <w:lvl w:ilvl="0" w:tplc="57C8FF58">
      <w:start w:val="2"/>
      <w:numFmt w:val="decimal"/>
      <w:lvlText w:val="(%1)"/>
      <w:lvlJc w:val="left"/>
      <w:pPr>
        <w:ind w:left="654" w:hanging="332"/>
        <w:jc w:val="right"/>
      </w:pPr>
      <w:rPr>
        <w:rFonts w:hint="default"/>
        <w:spacing w:val="-7"/>
        <w:w w:val="100"/>
        <w:lang w:val="ro-RO" w:eastAsia="en-US" w:bidi="ar-SA"/>
      </w:rPr>
    </w:lvl>
    <w:lvl w:ilvl="1" w:tplc="6A18B6B8">
      <w:numFmt w:val="bullet"/>
      <w:lvlText w:val="•"/>
      <w:lvlJc w:val="left"/>
      <w:pPr>
        <w:ind w:left="1562" w:hanging="332"/>
      </w:pPr>
      <w:rPr>
        <w:rFonts w:hint="default"/>
        <w:lang w:val="ro-RO" w:eastAsia="en-US" w:bidi="ar-SA"/>
      </w:rPr>
    </w:lvl>
    <w:lvl w:ilvl="2" w:tplc="4B767FA0">
      <w:numFmt w:val="bullet"/>
      <w:lvlText w:val="•"/>
      <w:lvlJc w:val="left"/>
      <w:pPr>
        <w:ind w:left="2464" w:hanging="332"/>
      </w:pPr>
      <w:rPr>
        <w:rFonts w:hint="default"/>
        <w:lang w:val="ro-RO" w:eastAsia="en-US" w:bidi="ar-SA"/>
      </w:rPr>
    </w:lvl>
    <w:lvl w:ilvl="3" w:tplc="7B2250EC">
      <w:numFmt w:val="bullet"/>
      <w:lvlText w:val="•"/>
      <w:lvlJc w:val="left"/>
      <w:pPr>
        <w:ind w:left="3366" w:hanging="332"/>
      </w:pPr>
      <w:rPr>
        <w:rFonts w:hint="default"/>
        <w:lang w:val="ro-RO" w:eastAsia="en-US" w:bidi="ar-SA"/>
      </w:rPr>
    </w:lvl>
    <w:lvl w:ilvl="4" w:tplc="DB888C3A">
      <w:numFmt w:val="bullet"/>
      <w:lvlText w:val="•"/>
      <w:lvlJc w:val="left"/>
      <w:pPr>
        <w:ind w:left="4268" w:hanging="332"/>
      </w:pPr>
      <w:rPr>
        <w:rFonts w:hint="default"/>
        <w:lang w:val="ro-RO" w:eastAsia="en-US" w:bidi="ar-SA"/>
      </w:rPr>
    </w:lvl>
    <w:lvl w:ilvl="5" w:tplc="02C499FC">
      <w:numFmt w:val="bullet"/>
      <w:lvlText w:val="•"/>
      <w:lvlJc w:val="left"/>
      <w:pPr>
        <w:ind w:left="5170" w:hanging="332"/>
      </w:pPr>
      <w:rPr>
        <w:rFonts w:hint="default"/>
        <w:lang w:val="ro-RO" w:eastAsia="en-US" w:bidi="ar-SA"/>
      </w:rPr>
    </w:lvl>
    <w:lvl w:ilvl="6" w:tplc="E1923A6A">
      <w:numFmt w:val="bullet"/>
      <w:lvlText w:val="•"/>
      <w:lvlJc w:val="left"/>
      <w:pPr>
        <w:ind w:left="6072" w:hanging="332"/>
      </w:pPr>
      <w:rPr>
        <w:rFonts w:hint="default"/>
        <w:lang w:val="ro-RO" w:eastAsia="en-US" w:bidi="ar-SA"/>
      </w:rPr>
    </w:lvl>
    <w:lvl w:ilvl="7" w:tplc="8244D1A2">
      <w:numFmt w:val="bullet"/>
      <w:lvlText w:val="•"/>
      <w:lvlJc w:val="left"/>
      <w:pPr>
        <w:ind w:left="6974" w:hanging="332"/>
      </w:pPr>
      <w:rPr>
        <w:rFonts w:hint="default"/>
        <w:lang w:val="ro-RO" w:eastAsia="en-US" w:bidi="ar-SA"/>
      </w:rPr>
    </w:lvl>
    <w:lvl w:ilvl="8" w:tplc="D1483594">
      <w:numFmt w:val="bullet"/>
      <w:lvlText w:val="•"/>
      <w:lvlJc w:val="left"/>
      <w:pPr>
        <w:ind w:left="7876" w:hanging="332"/>
      </w:pPr>
      <w:rPr>
        <w:rFonts w:hint="default"/>
        <w:lang w:val="ro-RO" w:eastAsia="en-US" w:bidi="ar-SA"/>
      </w:rPr>
    </w:lvl>
  </w:abstractNum>
  <w:abstractNum w:abstractNumId="9">
    <w:nsid w:val="518E0CBE"/>
    <w:multiLevelType w:val="hybridMultilevel"/>
    <w:tmpl w:val="21868CA0"/>
    <w:lvl w:ilvl="0" w:tplc="5D920B46">
      <w:numFmt w:val="bullet"/>
      <w:lvlText w:val="-"/>
      <w:lvlJc w:val="left"/>
      <w:pPr>
        <w:ind w:left="1239" w:hanging="1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D5607566">
      <w:numFmt w:val="bullet"/>
      <w:lvlText w:val="•"/>
      <w:lvlJc w:val="left"/>
      <w:pPr>
        <w:ind w:left="2246" w:hanging="176"/>
      </w:pPr>
      <w:rPr>
        <w:rFonts w:hint="default"/>
        <w:lang w:val="ro-RO" w:eastAsia="en-US" w:bidi="ar-SA"/>
      </w:rPr>
    </w:lvl>
    <w:lvl w:ilvl="2" w:tplc="283A7D8C">
      <w:numFmt w:val="bullet"/>
      <w:lvlText w:val="•"/>
      <w:lvlJc w:val="left"/>
      <w:pPr>
        <w:ind w:left="3253" w:hanging="176"/>
      </w:pPr>
      <w:rPr>
        <w:rFonts w:hint="default"/>
        <w:lang w:val="ro-RO" w:eastAsia="en-US" w:bidi="ar-SA"/>
      </w:rPr>
    </w:lvl>
    <w:lvl w:ilvl="3" w:tplc="E9504AF4">
      <w:numFmt w:val="bullet"/>
      <w:lvlText w:val="•"/>
      <w:lvlJc w:val="left"/>
      <w:pPr>
        <w:ind w:left="4259" w:hanging="176"/>
      </w:pPr>
      <w:rPr>
        <w:rFonts w:hint="default"/>
        <w:lang w:val="ro-RO" w:eastAsia="en-US" w:bidi="ar-SA"/>
      </w:rPr>
    </w:lvl>
    <w:lvl w:ilvl="4" w:tplc="066CC988">
      <w:numFmt w:val="bullet"/>
      <w:lvlText w:val="•"/>
      <w:lvlJc w:val="left"/>
      <w:pPr>
        <w:ind w:left="5266" w:hanging="176"/>
      </w:pPr>
      <w:rPr>
        <w:rFonts w:hint="default"/>
        <w:lang w:val="ro-RO" w:eastAsia="en-US" w:bidi="ar-SA"/>
      </w:rPr>
    </w:lvl>
    <w:lvl w:ilvl="5" w:tplc="218435D6">
      <w:numFmt w:val="bullet"/>
      <w:lvlText w:val="•"/>
      <w:lvlJc w:val="left"/>
      <w:pPr>
        <w:ind w:left="6272" w:hanging="176"/>
      </w:pPr>
      <w:rPr>
        <w:rFonts w:hint="default"/>
        <w:lang w:val="ro-RO" w:eastAsia="en-US" w:bidi="ar-SA"/>
      </w:rPr>
    </w:lvl>
    <w:lvl w:ilvl="6" w:tplc="C6FC6090">
      <w:numFmt w:val="bullet"/>
      <w:lvlText w:val="•"/>
      <w:lvlJc w:val="left"/>
      <w:pPr>
        <w:ind w:left="7279" w:hanging="176"/>
      </w:pPr>
      <w:rPr>
        <w:rFonts w:hint="default"/>
        <w:lang w:val="ro-RO" w:eastAsia="en-US" w:bidi="ar-SA"/>
      </w:rPr>
    </w:lvl>
    <w:lvl w:ilvl="7" w:tplc="E03047EE">
      <w:numFmt w:val="bullet"/>
      <w:lvlText w:val="•"/>
      <w:lvlJc w:val="left"/>
      <w:pPr>
        <w:ind w:left="8285" w:hanging="176"/>
      </w:pPr>
      <w:rPr>
        <w:rFonts w:hint="default"/>
        <w:lang w:val="ro-RO" w:eastAsia="en-US" w:bidi="ar-SA"/>
      </w:rPr>
    </w:lvl>
    <w:lvl w:ilvl="8" w:tplc="EAC2B89E">
      <w:numFmt w:val="bullet"/>
      <w:lvlText w:val="•"/>
      <w:lvlJc w:val="left"/>
      <w:pPr>
        <w:ind w:left="9292" w:hanging="176"/>
      </w:pPr>
      <w:rPr>
        <w:rFonts w:hint="default"/>
        <w:lang w:val="ro-RO" w:eastAsia="en-US" w:bidi="ar-SA"/>
      </w:rPr>
    </w:lvl>
  </w:abstractNum>
  <w:abstractNum w:abstractNumId="10">
    <w:nsid w:val="54620709"/>
    <w:multiLevelType w:val="hybridMultilevel"/>
    <w:tmpl w:val="0FFA5FB4"/>
    <w:lvl w:ilvl="0" w:tplc="0418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D3D367A"/>
    <w:multiLevelType w:val="hybridMultilevel"/>
    <w:tmpl w:val="69E87E7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670230"/>
    <w:multiLevelType w:val="multilevel"/>
    <w:tmpl w:val="33E403D2"/>
    <w:styleLink w:val="WWNum3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 CE" w:eastAsia="Times New Roman" w:hAnsi="Times New Roman CE"/>
      </w:rPr>
    </w:lvl>
    <w:lvl w:ilvl="1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000000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decimal"/>
      <w:lvlText w:val="%8."/>
      <w:lvlJc w:val="left"/>
      <w:pPr>
        <w:ind w:left="2520" w:hanging="360"/>
      </w:pPr>
    </w:lvl>
    <w:lvl w:ilvl="8">
      <w:start w:val="1"/>
      <w:numFmt w:val="decimal"/>
      <w:lvlText w:val="%9."/>
      <w:lvlJc w:val="left"/>
      <w:pPr>
        <w:ind w:left="2880" w:hanging="360"/>
      </w:pPr>
    </w:lvl>
  </w:abstractNum>
  <w:abstractNum w:abstractNumId="13">
    <w:nsid w:val="6DC60946"/>
    <w:multiLevelType w:val="hybridMultilevel"/>
    <w:tmpl w:val="09DC83A0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D05D9F"/>
    <w:multiLevelType w:val="hybridMultilevel"/>
    <w:tmpl w:val="D37861E8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2"/>
  </w:num>
  <w:num w:numId="7">
    <w:abstractNumId w:val="13"/>
  </w:num>
  <w:num w:numId="8">
    <w:abstractNumId w:val="6"/>
  </w:num>
  <w:num w:numId="9">
    <w:abstractNumId w:val="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7"/>
  </w:num>
  <w:num w:numId="18">
    <w:abstractNumId w:val="9"/>
  </w:num>
  <w:num w:numId="19">
    <w:abstractNumId w:val="3"/>
  </w:num>
  <w:num w:numId="20">
    <w:abstractNumId w:val="8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C4"/>
    <w:rsid w:val="0000673D"/>
    <w:rsid w:val="000609A9"/>
    <w:rsid w:val="00070970"/>
    <w:rsid w:val="000F6916"/>
    <w:rsid w:val="00162379"/>
    <w:rsid w:val="0018519C"/>
    <w:rsid w:val="001B3880"/>
    <w:rsid w:val="001D7A6D"/>
    <w:rsid w:val="00255FD3"/>
    <w:rsid w:val="0026039A"/>
    <w:rsid w:val="002B463B"/>
    <w:rsid w:val="002C1D4A"/>
    <w:rsid w:val="002F4FD2"/>
    <w:rsid w:val="00344767"/>
    <w:rsid w:val="003C16E5"/>
    <w:rsid w:val="003C2C3E"/>
    <w:rsid w:val="003E4AC2"/>
    <w:rsid w:val="00413586"/>
    <w:rsid w:val="00497FC2"/>
    <w:rsid w:val="004C13CE"/>
    <w:rsid w:val="00502326"/>
    <w:rsid w:val="00522528"/>
    <w:rsid w:val="00541DA7"/>
    <w:rsid w:val="00592568"/>
    <w:rsid w:val="005B30F6"/>
    <w:rsid w:val="005F14A1"/>
    <w:rsid w:val="006129BC"/>
    <w:rsid w:val="006524C0"/>
    <w:rsid w:val="00665699"/>
    <w:rsid w:val="006A452C"/>
    <w:rsid w:val="006B7F5A"/>
    <w:rsid w:val="006E6CB2"/>
    <w:rsid w:val="00725FB6"/>
    <w:rsid w:val="00750DC2"/>
    <w:rsid w:val="00756FBB"/>
    <w:rsid w:val="00764E62"/>
    <w:rsid w:val="0079165B"/>
    <w:rsid w:val="00794EF1"/>
    <w:rsid w:val="007A446A"/>
    <w:rsid w:val="007D12B6"/>
    <w:rsid w:val="007D4A8A"/>
    <w:rsid w:val="007E3C74"/>
    <w:rsid w:val="008244F1"/>
    <w:rsid w:val="0089308A"/>
    <w:rsid w:val="008C2C27"/>
    <w:rsid w:val="008D4D5B"/>
    <w:rsid w:val="00902AD8"/>
    <w:rsid w:val="00912CAD"/>
    <w:rsid w:val="009B4A48"/>
    <w:rsid w:val="009D056A"/>
    <w:rsid w:val="009D1A38"/>
    <w:rsid w:val="009F03B3"/>
    <w:rsid w:val="00A60DC8"/>
    <w:rsid w:val="00A6368B"/>
    <w:rsid w:val="00AA2D01"/>
    <w:rsid w:val="00AA40EE"/>
    <w:rsid w:val="00AC5213"/>
    <w:rsid w:val="00AD735F"/>
    <w:rsid w:val="00B0584F"/>
    <w:rsid w:val="00B21FCB"/>
    <w:rsid w:val="00B2209C"/>
    <w:rsid w:val="00B43DAD"/>
    <w:rsid w:val="00BC3FAD"/>
    <w:rsid w:val="00C52110"/>
    <w:rsid w:val="00C66238"/>
    <w:rsid w:val="00CA2FCD"/>
    <w:rsid w:val="00CC4739"/>
    <w:rsid w:val="00CC78E7"/>
    <w:rsid w:val="00D2592A"/>
    <w:rsid w:val="00D2611F"/>
    <w:rsid w:val="00D31F67"/>
    <w:rsid w:val="00D8082A"/>
    <w:rsid w:val="00DB1C2F"/>
    <w:rsid w:val="00DB606B"/>
    <w:rsid w:val="00DE204B"/>
    <w:rsid w:val="00E65DFC"/>
    <w:rsid w:val="00E731F6"/>
    <w:rsid w:val="00EB307D"/>
    <w:rsid w:val="00EC4C89"/>
    <w:rsid w:val="00F251C7"/>
    <w:rsid w:val="00F54D69"/>
    <w:rsid w:val="00F635A9"/>
    <w:rsid w:val="00F64C1B"/>
    <w:rsid w:val="00FB66C4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7E46F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5F"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35F"/>
    <w:pPr>
      <w:keepNext/>
      <w:keepLines/>
      <w:numPr>
        <w:numId w:val="6"/>
      </w:numPr>
      <w:spacing w:before="240" w:after="0"/>
      <w:outlineLvl w:val="0"/>
    </w:pPr>
    <w:rPr>
      <w:rFonts w:ascii="Times New Roman" w:eastAsiaTheme="majorEastAsia" w:hAnsi="Times New Roman" w:cstheme="majorBidi"/>
      <w:color w:val="008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1F6"/>
  </w:style>
  <w:style w:type="paragraph" w:styleId="Footer">
    <w:name w:val="footer"/>
    <w:basedOn w:val="Normal"/>
    <w:link w:val="FooterChar"/>
    <w:uiPriority w:val="99"/>
    <w:unhideWhenUsed/>
    <w:rsid w:val="00E73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1F6"/>
  </w:style>
  <w:style w:type="paragraph" w:styleId="BalloonText">
    <w:name w:val="Balloon Text"/>
    <w:basedOn w:val="Normal"/>
    <w:link w:val="BalloonTextChar"/>
    <w:uiPriority w:val="99"/>
    <w:semiHidden/>
    <w:unhideWhenUsed/>
    <w:rsid w:val="00E731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F6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35F"/>
    <w:rPr>
      <w:rFonts w:ascii="Times New Roman" w:eastAsiaTheme="majorEastAsia" w:hAnsi="Times New Roman" w:cstheme="majorBidi"/>
      <w:color w:val="008080"/>
      <w:sz w:val="28"/>
      <w:szCs w:val="32"/>
      <w:lang w:val="ro-RO"/>
    </w:rPr>
  </w:style>
  <w:style w:type="numbering" w:customStyle="1" w:styleId="WWNum3">
    <w:name w:val="WWNum3"/>
    <w:basedOn w:val="NoList"/>
    <w:rsid w:val="00AD735F"/>
    <w:pPr>
      <w:numPr>
        <w:numId w:val="2"/>
      </w:numPr>
    </w:pPr>
  </w:style>
  <w:style w:type="paragraph" w:styleId="ListParagraph">
    <w:name w:val="List Paragraph"/>
    <w:basedOn w:val="Normal"/>
    <w:uiPriority w:val="1"/>
    <w:qFormat/>
    <w:rsid w:val="00AD7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35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D735F"/>
    <w:pPr>
      <w:tabs>
        <w:tab w:val="left" w:pos="440"/>
        <w:tab w:val="right" w:leader="dot" w:pos="9634"/>
      </w:tabs>
      <w:spacing w:after="100" w:line="36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C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C74"/>
    <w:rPr>
      <w:rFonts w:asciiTheme="majorHAnsi" w:eastAsiaTheme="majorEastAsia" w:hAnsiTheme="majorHAnsi" w:cstheme="majorBidi"/>
      <w:color w:val="243F60" w:themeColor="accent1" w:themeShade="7F"/>
      <w:lang w:val="ro-RO"/>
    </w:rPr>
  </w:style>
  <w:style w:type="paragraph" w:styleId="BodyText">
    <w:name w:val="Body Text"/>
    <w:basedOn w:val="Normal"/>
    <w:link w:val="BodyTextChar"/>
    <w:uiPriority w:val="1"/>
    <w:qFormat/>
    <w:rsid w:val="0079165B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165B"/>
    <w:rPr>
      <w:rFonts w:ascii="Arial" w:eastAsia="Arial" w:hAnsi="Arial" w:cs="Arial"/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4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65699"/>
    <w:rPr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D2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5F"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35F"/>
    <w:pPr>
      <w:keepNext/>
      <w:keepLines/>
      <w:numPr>
        <w:numId w:val="6"/>
      </w:numPr>
      <w:spacing w:before="240" w:after="0"/>
      <w:outlineLvl w:val="0"/>
    </w:pPr>
    <w:rPr>
      <w:rFonts w:ascii="Times New Roman" w:eastAsiaTheme="majorEastAsia" w:hAnsi="Times New Roman" w:cstheme="majorBidi"/>
      <w:color w:val="008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1F6"/>
  </w:style>
  <w:style w:type="paragraph" w:styleId="Footer">
    <w:name w:val="footer"/>
    <w:basedOn w:val="Normal"/>
    <w:link w:val="FooterChar"/>
    <w:uiPriority w:val="99"/>
    <w:unhideWhenUsed/>
    <w:rsid w:val="00E73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1F6"/>
  </w:style>
  <w:style w:type="paragraph" w:styleId="BalloonText">
    <w:name w:val="Balloon Text"/>
    <w:basedOn w:val="Normal"/>
    <w:link w:val="BalloonTextChar"/>
    <w:uiPriority w:val="99"/>
    <w:semiHidden/>
    <w:unhideWhenUsed/>
    <w:rsid w:val="00E731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F6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35F"/>
    <w:rPr>
      <w:rFonts w:ascii="Times New Roman" w:eastAsiaTheme="majorEastAsia" w:hAnsi="Times New Roman" w:cstheme="majorBidi"/>
      <w:color w:val="008080"/>
      <w:sz w:val="28"/>
      <w:szCs w:val="32"/>
      <w:lang w:val="ro-RO"/>
    </w:rPr>
  </w:style>
  <w:style w:type="numbering" w:customStyle="1" w:styleId="WWNum3">
    <w:name w:val="WWNum3"/>
    <w:basedOn w:val="NoList"/>
    <w:rsid w:val="00AD735F"/>
    <w:pPr>
      <w:numPr>
        <w:numId w:val="2"/>
      </w:numPr>
    </w:pPr>
  </w:style>
  <w:style w:type="paragraph" w:styleId="ListParagraph">
    <w:name w:val="List Paragraph"/>
    <w:basedOn w:val="Normal"/>
    <w:uiPriority w:val="1"/>
    <w:qFormat/>
    <w:rsid w:val="00AD7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35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D735F"/>
    <w:pPr>
      <w:tabs>
        <w:tab w:val="left" w:pos="440"/>
        <w:tab w:val="right" w:leader="dot" w:pos="9634"/>
      </w:tabs>
      <w:spacing w:after="100" w:line="36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C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C74"/>
    <w:rPr>
      <w:rFonts w:asciiTheme="majorHAnsi" w:eastAsiaTheme="majorEastAsia" w:hAnsiTheme="majorHAnsi" w:cstheme="majorBidi"/>
      <w:color w:val="243F60" w:themeColor="accent1" w:themeShade="7F"/>
      <w:lang w:val="ro-RO"/>
    </w:rPr>
  </w:style>
  <w:style w:type="paragraph" w:styleId="BodyText">
    <w:name w:val="Body Text"/>
    <w:basedOn w:val="Normal"/>
    <w:link w:val="BodyTextChar"/>
    <w:uiPriority w:val="1"/>
    <w:qFormat/>
    <w:rsid w:val="0079165B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165B"/>
    <w:rPr>
      <w:rFonts w:ascii="Arial" w:eastAsia="Arial" w:hAnsi="Arial" w:cs="Arial"/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4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65699"/>
    <w:rPr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D2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rimariataureni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83E5A51A8F34F9738B5D24F0A7FA6" ma:contentTypeVersion="3" ma:contentTypeDescription="Creați un document nou." ma:contentTypeScope="" ma:versionID="0ee5f5d3d535f0e60a5af3376a47bca7">
  <xsd:schema xmlns:xsd="http://www.w3.org/2001/XMLSchema" xmlns:xs="http://www.w3.org/2001/XMLSchema" xmlns:p="http://schemas.microsoft.com/office/2006/metadata/properties" xmlns:ns2="79ec1264-bd19-40a7-a034-abb750bbaf22" targetNamespace="http://schemas.microsoft.com/office/2006/metadata/properties" ma:root="true" ma:fieldsID="48f4defb3b08e2c2ab89421d700257ce" ns2:_="">
    <xsd:import namespace="79ec1264-bd19-40a7-a034-abb750bba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c1264-bd19-40a7-a034-abb750bba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9B608-3B43-45BF-8FB8-C776EF4F9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c1264-bd19-40a7-a034-abb750bba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48252-1DD6-4C4E-AEDB-09172BB99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278E3-2AA0-435F-B766-73FDF806E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A1E08F-D1CC-47A6-B668-38284109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keywords>Costea Marian si Asociatii</cp:keywords>
  <cp:lastModifiedBy>msTaureni09</cp:lastModifiedBy>
  <cp:revision>4</cp:revision>
  <cp:lastPrinted>2024-07-26T08:59:00Z</cp:lastPrinted>
  <dcterms:created xsi:type="dcterms:W3CDTF">2024-07-26T09:48:00Z</dcterms:created>
  <dcterms:modified xsi:type="dcterms:W3CDTF">2024-07-29T07:10:00Z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0x01010096783E5A51A8F34F9738B5D24F0A7FA6</vt:lpwstr>
  </property>
  <property fmtid="{D5CDD505-2E9C-101B-9397-08002B2CF9AE}" pid="3" name="Order">
    <vt:r8>31400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