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7E" w:rsidRPr="00CB4FCE" w:rsidRDefault="00991D06" w:rsidP="00991D0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]</w:t>
      </w:r>
      <w:r w:rsidR="00C32F7E"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ANEXA Nr. 1D </w:t>
      </w:r>
      <w:r w:rsidR="00C32F7E"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2F7E" w:rsidRPr="00CB4FCE" w:rsidRDefault="00C32F7E" w:rsidP="00C3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 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NOTIFICARE PREEMPTORI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32F7E" w:rsidRPr="00CB4FCE" w:rsidRDefault="00C32F7E" w:rsidP="00C32F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 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/>
      </w:tblPr>
      <w:tblGrid>
        <w:gridCol w:w="23"/>
        <w:gridCol w:w="5406"/>
        <w:gridCol w:w="3526"/>
      </w:tblGrid>
      <w:tr w:rsidR="00C32F7E" w:rsidRPr="00CB4FCE" w:rsidTr="00011F8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2F7E" w:rsidRPr="00CB4FCE" w:rsidTr="00011F8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Judetul </w:t>
            </w:r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MUREȘ</w:t>
            </w:r>
          </w:p>
        </w:tc>
        <w:tc>
          <w:tcPr>
            <w:tcW w:w="0" w:type="auto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C32F7E" w:rsidRPr="00CB4FCE" w:rsidRDefault="00C32F7E" w:rsidP="009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Registr</w:t>
            </w:r>
            <w:r w:rsidR="00704A9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ul de evidenta </w:t>
            </w:r>
            <w:r w:rsidR="00704A9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Nr. 5</w:t>
            </w:r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din </w:t>
            </w:r>
            <w:r w:rsidR="009206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24.09.2021</w:t>
            </w:r>
          </w:p>
        </w:tc>
      </w:tr>
      <w:tr w:rsidR="00C32F7E" w:rsidRPr="00CB4FCE" w:rsidTr="00011F8C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F7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Unitat</w:t>
            </w:r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ea administrativ-teritoriala </w:t>
            </w:r>
          </w:p>
          <w:p w:rsidR="00DE6D23" w:rsidRDefault="00DE6D23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TĂURENI </w:t>
            </w:r>
          </w:p>
          <w:p w:rsidR="00C32F7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32F7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</w:t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32F7E" w:rsidRPr="00CB4FCE" w:rsidRDefault="00C32F7E" w:rsidP="00C3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   In temeiul art. 6 alin. (6) din Legea nr. 17/2014 privind unele masuri de reglementare a vanzarii terenurilor agricole situate in extravilan si de modificare a Legii nr. 268/2001 privind privatizarea societatilor ce detin in administrare terenuri proprietate publica si privata a statului cu destinatie agricola si infiintarea Agentiei Domeniilor Statului, cu modificarile si completarile ulterioare, prin prezenta se aduce la cunostinta</w:t>
      </w:r>
      <w:r w:rsidR="009E38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E38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TRIF TEREZA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, CNP/CIF...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 (*), nr. inregistrare....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 (**) in calitate de PREEMPTOR de Rang I</w:t>
      </w:r>
      <w:r w:rsidR="00CD510D">
        <w:rPr>
          <w:rFonts w:ascii="Times New Roman" w:eastAsia="Times New Roman" w:hAnsi="Times New Roman" w:cs="Times New Roman"/>
          <w:sz w:val="24"/>
          <w:szCs w:val="24"/>
          <w:lang w:eastAsia="en-GB"/>
        </w:rPr>
        <w:t>II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D51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(vecin)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avand domiciliul/resedinta/sediul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social/secundar in: localitatea </w:t>
      </w:r>
      <w:r w:rsidR="00CD510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 nr.______</w:t>
      </w:r>
      <w:r w:rsidR="00E91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judetul/sectorul.</w:t>
      </w:r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, codul postal.........., e-mail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........, tel...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</w:t>
      </w:r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....., Oferta de vanzare nr. </w:t>
      </w:r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 </w:t>
      </w:r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din data de </w:t>
      </w:r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24.09.2021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depusa de</w:t>
      </w:r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20605" w:rsidRPr="00217F5C">
        <w:rPr>
          <w:b/>
          <w:lang w:eastAsia="en-GB"/>
        </w:rPr>
        <w:t xml:space="preserve">SIMON  LUDOVIC,ȘIMON PETRU </w:t>
      </w:r>
      <w:r w:rsidR="00704A98">
        <w:rPr>
          <w:b/>
          <w:lang w:eastAsia="en-GB"/>
        </w:rPr>
        <w:t xml:space="preserve">, SZENTES ILEANA , VARGA IRMA </w:t>
      </w:r>
      <w:r w:rsidR="00920605" w:rsidRPr="00217F5C">
        <w:rPr>
          <w:b/>
          <w:lang w:eastAsia="en-GB"/>
        </w:rPr>
        <w:t xml:space="preserve"> RĂILEANU  EVA</w:t>
      </w:r>
      <w:r w:rsidR="00920605">
        <w:rPr>
          <w:lang w:eastAsia="en-GB"/>
        </w:rPr>
        <w:t xml:space="preserve"> </w:t>
      </w:r>
      <w:r w:rsidR="00704A98">
        <w:rPr>
          <w:lang w:eastAsia="en-GB"/>
        </w:rPr>
        <w:t xml:space="preserve">,IANOȘI ALEXANDRU ,IANOȘI IOSIF </w:t>
      </w:r>
      <w:r w:rsidR="00920605" w:rsidRPr="00CB4FCE">
        <w:rPr>
          <w:lang w:eastAsia="en-GB"/>
        </w:rPr>
        <w:t xml:space="preserve"> </w:t>
      </w:r>
      <w:r w:rsidR="00920605">
        <w:rPr>
          <w:b/>
        </w:rPr>
        <w:t xml:space="preserve"> 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privind terenul agricol situat in extravilan, in suprafata de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03B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1,</w:t>
      </w:r>
      <w:r w:rsidR="00704A9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39 </w:t>
      </w:r>
      <w:r w:rsidR="00D03B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991D06"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, nr. Cadastral :</w:t>
      </w:r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50583 </w:t>
      </w:r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>nr. carte fu</w:t>
      </w:r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nciara 50583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nr. Tarla 9 </w:t>
      </w:r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Parcel</w:t>
      </w:r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360/1/2 </w:t>
      </w:r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categorie de folosinta </w:t>
      </w:r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Arabil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la pretul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</w:t>
      </w:r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14.000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(lei), afisata la sediul/site-ul Primariei.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Comunei Tăureni   judetul Mureş.</w:t>
      </w:r>
    </w:p>
    <w:p w:rsidR="00C32F7E" w:rsidRPr="00CB4FCE" w:rsidRDefault="00C32F7E" w:rsidP="00C32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 </w:t>
      </w:r>
    </w:p>
    <w:tbl>
      <w:tblPr>
        <w:tblW w:w="6075" w:type="dxa"/>
        <w:jc w:val="center"/>
        <w:tblCellMar>
          <w:left w:w="0" w:type="dxa"/>
          <w:right w:w="0" w:type="dxa"/>
        </w:tblCellMar>
        <w:tblLook w:val="04A0"/>
      </w:tblPr>
      <w:tblGrid>
        <w:gridCol w:w="868"/>
        <w:gridCol w:w="5207"/>
      </w:tblGrid>
      <w:tr w:rsidR="00C32F7E" w:rsidRPr="00CB4FCE" w:rsidTr="00011F8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91D06" w:rsidRP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PRIMAR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</w:t>
      </w:r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SECRETAR GENERAL </w:t>
      </w:r>
    </w:p>
    <w:p w:rsidR="00991D06" w:rsidRP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OLTEAN OVIDIU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   </w:t>
      </w:r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OLTEAN  MARIA</w:t>
      </w:r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</w:t>
      </w: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P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 NOTE: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  - Campurile notate cu (*) sunt obligatoriu de completat. </w:t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- Campurile notate cu (**) se completeaza cu numarul din registrul comertului sau cu numarul din Registrul asociatiilor si fundatiilor. </w:t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- Notificarea se emite pentru fiecare preemptor mentionat in lista preemptorilor. </w:t>
      </w:r>
    </w:p>
    <w:p w:rsidR="007B07A3" w:rsidRDefault="007B07A3"/>
    <w:sectPr w:rsidR="007B07A3" w:rsidSect="00C32F7E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compat/>
  <w:rsids>
    <w:rsidRoot w:val="007B07A3"/>
    <w:rsid w:val="001339F8"/>
    <w:rsid w:val="001907BA"/>
    <w:rsid w:val="002B3EB3"/>
    <w:rsid w:val="00304CA0"/>
    <w:rsid w:val="00553239"/>
    <w:rsid w:val="00630768"/>
    <w:rsid w:val="00704A98"/>
    <w:rsid w:val="007B07A3"/>
    <w:rsid w:val="00805DE2"/>
    <w:rsid w:val="00856827"/>
    <w:rsid w:val="00920605"/>
    <w:rsid w:val="00991D06"/>
    <w:rsid w:val="00996582"/>
    <w:rsid w:val="009E3872"/>
    <w:rsid w:val="00B037B7"/>
    <w:rsid w:val="00C32F7E"/>
    <w:rsid w:val="00C769A8"/>
    <w:rsid w:val="00CD510D"/>
    <w:rsid w:val="00D03B08"/>
    <w:rsid w:val="00DE6D23"/>
    <w:rsid w:val="00E91DF0"/>
    <w:rsid w:val="00E97DC3"/>
    <w:rsid w:val="00FC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msTaureni01 secretar</cp:lastModifiedBy>
  <cp:revision>18</cp:revision>
  <cp:lastPrinted>2021-09-27T12:26:00Z</cp:lastPrinted>
  <dcterms:created xsi:type="dcterms:W3CDTF">2021-02-15T07:00:00Z</dcterms:created>
  <dcterms:modified xsi:type="dcterms:W3CDTF">2021-09-27T12:33:00Z</dcterms:modified>
</cp:coreProperties>
</file>